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7E" w:rsidRDefault="0089077E" w:rsidP="0089077E">
      <w:pPr>
        <w:shd w:val="clear" w:color="auto" w:fill="FFFFFF"/>
        <w:spacing w:after="0" w:line="240" w:lineRule="auto"/>
        <w:ind w:firstLine="5812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УТВЕРЖДАЮ</w:t>
      </w:r>
    </w:p>
    <w:p w:rsidR="0089077E" w:rsidRPr="0089077E" w:rsidRDefault="0089077E" w:rsidP="0089077E">
      <w:pPr>
        <w:shd w:val="clear" w:color="auto" w:fill="FFFFFF"/>
        <w:spacing w:after="0" w:line="240" w:lineRule="auto"/>
        <w:ind w:firstLine="581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Д</w:t>
      </w:r>
      <w:r w:rsidRPr="008907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иректор ООО "</w:t>
      </w:r>
      <w:proofErr w:type="spellStart"/>
      <w:r w:rsidRPr="008907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Дента-Центр</w:t>
      </w:r>
      <w:proofErr w:type="spellEnd"/>
      <w:r w:rsidRPr="008907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"</w:t>
      </w:r>
    </w:p>
    <w:p w:rsidR="0089077E" w:rsidRPr="0089077E" w:rsidRDefault="0089077E" w:rsidP="0089077E">
      <w:pPr>
        <w:shd w:val="clear" w:color="auto" w:fill="FFFFFF"/>
        <w:spacing w:after="0" w:line="240" w:lineRule="auto"/>
        <w:ind w:firstLine="581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________________ В.О. </w:t>
      </w:r>
      <w:proofErr w:type="spellStart"/>
      <w:r w:rsidRPr="008907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Буторина</w:t>
      </w:r>
      <w:proofErr w:type="spellEnd"/>
    </w:p>
    <w:p w:rsidR="0089077E" w:rsidRPr="0089077E" w:rsidRDefault="0089077E" w:rsidP="0089077E">
      <w:pPr>
        <w:shd w:val="clear" w:color="auto" w:fill="FFFFFF"/>
        <w:spacing w:after="0" w:line="240" w:lineRule="auto"/>
        <w:ind w:firstLine="581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"09" января 2023 г.</w:t>
      </w:r>
    </w:p>
    <w:p w:rsidR="0089077E" w:rsidRDefault="0089077E" w:rsidP="0089077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9077E" w:rsidRDefault="0089077E" w:rsidP="0089077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9077E" w:rsidRDefault="0089077E" w:rsidP="008907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ПРАВИЛА ВНУТРЕННЕГО РАСПОРЯДКА </w:t>
      </w:r>
    </w:p>
    <w:p w:rsidR="0089077E" w:rsidRPr="0089077E" w:rsidRDefault="0089077E" w:rsidP="008907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ДЛЯ ПАЦИЕНТОВ И ПОСЕТИТЕЛЕЙ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ООО "Дента-Центр"</w:t>
      </w:r>
    </w:p>
    <w:p w:rsidR="0089077E" w:rsidRDefault="0089077E" w:rsidP="0089077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077E" w:rsidRPr="0089077E" w:rsidRDefault="0089077E" w:rsidP="00BA587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1. ОБЩИЕ ПОЛОЖЕНИЯ:</w:t>
      </w:r>
    </w:p>
    <w:p w:rsidR="0089077E" w:rsidRPr="0089077E" w:rsidRDefault="0089077E" w:rsidP="00890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Правила внутреннего распорядка для пациентов и посетителей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Дента-Центр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Правила) являются организационно-правовым документом, регламентирующим поведение пациентов и посетителей в медицинской организации.</w:t>
      </w:r>
    </w:p>
    <w:p w:rsidR="0089077E" w:rsidRDefault="0089077E" w:rsidP="00890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Настоящие Правила разработаны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Федерации, </w:t>
      </w:r>
    </w:p>
    <w:p w:rsidR="0089077E" w:rsidRDefault="0089077E" w:rsidP="00890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Настоящие Правила обязательны для всех пациентов и посетителей, а также третьих лиц, обратившихся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Дента-Центр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9077E" w:rsidRPr="0089077E" w:rsidRDefault="0089077E" w:rsidP="00890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1.4 Правила разработаны в целях реализации предусмотренных законом прав пациента и создания наиболее благоприятных возможностей оказания пациенту своевременной медицинской помощи.</w:t>
      </w:r>
    </w:p>
    <w:p w:rsidR="0089077E" w:rsidRPr="0089077E" w:rsidRDefault="0089077E" w:rsidP="00890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Правила размещаются для всеобщего ознакомления на информационных стендах, в информационных папках, а также на сайте Поликлинике в сети «Интернет» </w:t>
      </w:r>
      <w:proofErr w:type="spellStart"/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дента-центр.рф</w:t>
      </w:r>
      <w:proofErr w:type="spellEnd"/>
    </w:p>
    <w:p w:rsidR="0089077E" w:rsidRPr="0089077E" w:rsidRDefault="0089077E" w:rsidP="00890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1.6 При обращении в Поликлинику пациенты и посетители обязаны ознакомиться с настоящими Правилами.</w:t>
      </w:r>
    </w:p>
    <w:p w:rsidR="0089077E" w:rsidRPr="0089077E" w:rsidRDefault="0089077E" w:rsidP="00890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включают:</w:t>
      </w:r>
    </w:p>
    <w:p w:rsidR="0089077E" w:rsidRPr="0089077E" w:rsidRDefault="0089077E" w:rsidP="0089077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обращения пациентов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организацию;</w:t>
      </w:r>
    </w:p>
    <w:p w:rsidR="0089077E" w:rsidRPr="0089077E" w:rsidRDefault="0089077E" w:rsidP="0089077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стоматологических услуг;</w:t>
      </w:r>
    </w:p>
    <w:p w:rsidR="0089077E" w:rsidRPr="0089077E" w:rsidRDefault="0089077E" w:rsidP="0089077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пациентов и посетителей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организации;</w:t>
      </w:r>
    </w:p>
    <w:p w:rsidR="0089077E" w:rsidRPr="0089077E" w:rsidRDefault="0089077E" w:rsidP="0089077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 разрешения конфликтных ситуаций между  пациентом (его представителем)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77E" w:rsidRPr="0089077E" w:rsidRDefault="0089077E" w:rsidP="0089077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Правил.</w:t>
      </w:r>
    </w:p>
    <w:p w:rsidR="0089077E" w:rsidRDefault="0089077E" w:rsidP="0089077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077E" w:rsidRPr="0089077E" w:rsidRDefault="0089077E" w:rsidP="00BA587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ПОРЯДОК ОБРАЩЕНИЯ ПАЦИЕНТОВ В ПОЛИКЛИНИКУ:</w:t>
      </w:r>
    </w:p>
    <w:p w:rsidR="0089077E" w:rsidRDefault="0089077E" w:rsidP="0089077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Организация предварительной записи пациентов на прием к врачам осуществляется при их непосредственном обращении в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гистратуру или по телефону:</w:t>
      </w:r>
    </w:p>
    <w:p w:rsidR="0089077E" w:rsidRPr="0089077E" w:rsidRDefault="0089077E" w:rsidP="0089077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Пермь, ул. Серпуховская,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телефон 258-09-09</w:t>
      </w:r>
    </w:p>
    <w:p w:rsidR="0089077E" w:rsidRDefault="0089077E" w:rsidP="0089077E">
      <w:pPr>
        <w:shd w:val="clear" w:color="auto" w:fill="FFFFFF"/>
        <w:tabs>
          <w:tab w:val="left" w:pos="1134"/>
        </w:tabs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Пермь, ул. </w:t>
      </w:r>
      <w:proofErr w:type="spellStart"/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Светлогорская</w:t>
      </w:r>
      <w:proofErr w:type="spellEnd"/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, 11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телефон 213-59-55</w:t>
      </w:r>
    </w:p>
    <w:p w:rsidR="00467A2A" w:rsidRPr="0089077E" w:rsidRDefault="00467A2A" w:rsidP="00467A2A">
      <w:pPr>
        <w:shd w:val="clear" w:color="auto" w:fill="FFFFFF"/>
        <w:tabs>
          <w:tab w:val="left" w:pos="1134"/>
        </w:tabs>
        <w:spacing w:after="0" w:line="240" w:lineRule="auto"/>
        <w:ind w:left="360" w:firstLine="7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Пермь,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телефон 208-84-82</w:t>
      </w:r>
    </w:p>
    <w:p w:rsidR="0089077E" w:rsidRPr="0089077E" w:rsidRDefault="0089077E" w:rsidP="0089077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через сайт медицинской организации в сети «Интернет» </w:t>
      </w:r>
      <w:proofErr w:type="spellStart"/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дента-центр.рф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написав</w:t>
      </w:r>
      <w:r w:rsidRPr="004B61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proofErr w:type="spellStart"/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denta-centr@mail.ru</w:t>
      </w:r>
      <w:proofErr w:type="spellEnd"/>
      <w:r w:rsidR="00467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77E" w:rsidRPr="0089077E" w:rsidRDefault="0089077E" w:rsidP="0089077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2.2 Дату и время на плановый прием пациент выбирает из имеющихся свободных талонов</w:t>
      </w:r>
      <w:r w:rsidR="00FA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предоставил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записи на плановый прием пациент обязан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администратору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контактного телефона для</w:t>
      </w:r>
      <w:r w:rsidR="00FA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возможного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 о непредвиденном изменении даты и времени приема.</w:t>
      </w:r>
    </w:p>
    <w:p w:rsidR="0089077E" w:rsidRPr="0089077E" w:rsidRDefault="0089077E" w:rsidP="0089077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Пациенты с острой зубной болью записываются в день обращения к врачу на ближайшее свободное время.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 оказывает необходимый объем стоматологической помощи (терапевтической или хирургической) для снятия острой зубной боли. При необходимости долечивание осуществляется в порядке записи на плановый прием в регистратуре.</w:t>
      </w:r>
    </w:p>
    <w:p w:rsidR="0089077E" w:rsidRPr="0089077E" w:rsidRDefault="0089077E" w:rsidP="0089077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 В случае опоздания или неявки на заранее назначенный прием пациент обязан предупредить об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удобным для него способом не менее чем за 24 часа.</w:t>
      </w:r>
    </w:p>
    <w:p w:rsidR="0089077E" w:rsidRPr="0089077E" w:rsidRDefault="0089077E" w:rsidP="00890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В случае опоздания пациента на прием более чем на 15 минут,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перенести время приема на ближайшую свободную дату, а освободившийся талон предложить другому пациенту.</w:t>
      </w:r>
    </w:p>
    <w:p w:rsidR="0089077E" w:rsidRPr="0089077E" w:rsidRDefault="0089077E" w:rsidP="00890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В случае непредвиденного отсутствия лечащего врача и других чрезвычайных обстоятельств,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предупреждает об этом пациента при первой возможности по контактному телефону, указанному пациентом при записи на плановый прием, а при явке пациента переносит время приема на ближайшую свободную дату.</w:t>
      </w:r>
    </w:p>
    <w:p w:rsidR="0089077E" w:rsidRPr="0089077E" w:rsidRDefault="0089077E" w:rsidP="00890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2.7 Пациенты, обратившиеся в регистратуру с целью планового обследования без предварительной записи на прием, могут быть приняты в день обращения только при наличии у врачей свободного времени в расписании. При отсутствии данного условия регистратор имеет право назначить прием на другой день.</w:t>
      </w:r>
    </w:p>
    <w:p w:rsidR="0089077E" w:rsidRPr="0089077E" w:rsidRDefault="0089077E" w:rsidP="00890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 Для оформления необходимых медицинских документов на плановый прием пациент </w:t>
      </w:r>
      <w:r w:rsidR="00FA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подходит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регистратуру не менее чем 15 минут до назначенного времени.</w:t>
      </w:r>
    </w:p>
    <w:p w:rsidR="0089077E" w:rsidRPr="0089077E" w:rsidRDefault="0089077E" w:rsidP="00032B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2.9 При первичном обращении в регистратуру пациент обязан предоставить следующие документы:</w:t>
      </w:r>
    </w:p>
    <w:p w:rsidR="0089077E" w:rsidRPr="0089077E" w:rsidRDefault="0089077E" w:rsidP="00032B0E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(паспорт);</w:t>
      </w:r>
    </w:p>
    <w:p w:rsidR="0089077E" w:rsidRDefault="0089077E" w:rsidP="00032B0E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полис обязательного</w:t>
      </w:r>
      <w:r w:rsidR="00FA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страхования (если планируется лечение по ОМС);</w:t>
      </w:r>
    </w:p>
    <w:p w:rsidR="00032B0E" w:rsidRPr="00032B0E" w:rsidRDefault="00032B0E" w:rsidP="00032B0E">
      <w:pPr>
        <w:numPr>
          <w:ilvl w:val="0"/>
          <w:numId w:val="2"/>
        </w:numPr>
        <w:shd w:val="clear" w:color="auto" w:fill="FFFFFF"/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представлять интересы несовершеннолетнего пациента </w:t>
      </w:r>
      <w:r w:rsidRPr="00032B0E">
        <w:t>(</w:t>
      </w:r>
      <w:r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рождении, паспорт родителя или опекуна).</w:t>
      </w:r>
    </w:p>
    <w:p w:rsidR="00032B0E" w:rsidRDefault="0089077E" w:rsidP="00032B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2.10 При повторных посещениях пациенты предъявляют документ</w:t>
      </w:r>
      <w:r w:rsidR="00FA40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(паспорт), </w:t>
      </w:r>
    </w:p>
    <w:p w:rsidR="0089077E" w:rsidRPr="0089077E" w:rsidRDefault="0089077E" w:rsidP="00032B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 Пациент предоставляет все необходимые документы при первичном обращении в регистратуру для оформления медицинской карты амбулаторного больного (форма 043/у) (далее Медицинская карта). Медицинская карта является собственностью медицинской организации и хранится в регистратуре. Медицинская карта на руки пациентам не выдается, а передается врачу в кабинет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администратором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Самовольный вынос медицинской карты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 не допускается.</w:t>
      </w:r>
    </w:p>
    <w:p w:rsidR="0089077E" w:rsidRPr="0089077E" w:rsidRDefault="0089077E" w:rsidP="00032B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2.12 При оформлении медицинской карты пациент заполняет согласие на обработку персональных данных, анкету о состоянии здоровья и паспортную часть в информированных согласиях на медицинское вмешательство.</w:t>
      </w:r>
    </w:p>
    <w:p w:rsidR="0089077E" w:rsidRPr="0089077E" w:rsidRDefault="0089077E" w:rsidP="00032B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2.13 Пациент ожидает время приема в холле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кабинет проходит только по приглашению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работника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77E" w:rsidRDefault="0089077E" w:rsidP="00032B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2.14 При задержке планового приема врачом более 15 минут по объективным, не зависящим от лечащего врача обстоятельствам, ожидающему пациенту предлагается перенести время приема на другой день, лечение в назначенное время у другого свободного специалиста, либо лечение в назначенный день с отсрочкой приема на время задержки у своего лечащего врача.</w:t>
      </w:r>
    </w:p>
    <w:p w:rsidR="00032B0E" w:rsidRPr="0089077E" w:rsidRDefault="00032B0E" w:rsidP="00032B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77E" w:rsidRPr="0089077E" w:rsidRDefault="0089077E" w:rsidP="00BA587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 ПОРЯДОК ОКАЗАНИЯ СТОМАТОЛОГИЧЕСКИХ УСЛУГ:</w:t>
      </w:r>
    </w:p>
    <w:p w:rsidR="0089077E" w:rsidRPr="00032B0E" w:rsidRDefault="0089077E" w:rsidP="00032B0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сообщает лечащему врачу всю информацию, необходимую для постановки диагноза, проведения диагностических и лечебных мероприятий; информирует о принимаемых лекарственных средствах, перенесенных заболеваниях, известных ему аллергических реакций и противопоказаний.</w:t>
      </w:r>
    </w:p>
    <w:p w:rsidR="0089077E" w:rsidRPr="00032B0E" w:rsidRDefault="0089077E" w:rsidP="00032B0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Пациентам, имеющим соматические заболевания (бронхиальная астма, гипертония, сахарный диабет, и др.) необходимо иметь при себе медикаменты, рекомендованные соответствующим лечащим врачом.</w:t>
      </w:r>
    </w:p>
    <w:p w:rsidR="0089077E" w:rsidRPr="00032B0E" w:rsidRDefault="0089077E" w:rsidP="00032B0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разъяснения врача пациент подписывает информированное добровольное согласие на медицинское вмешательство или отказ от медицинского вмешательства. Добровольное информированное согласие на медицинское вмешательство является необходимым условием для начала оказания медицинской помощи.</w:t>
      </w:r>
    </w:p>
    <w:p w:rsidR="0089077E" w:rsidRPr="00032B0E" w:rsidRDefault="0089077E" w:rsidP="00032B0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 обязан ознакомится с рекомендованным планом лечения и при согласии с ним добросовестно его соблюдать</w:t>
      </w:r>
    </w:p>
    <w:p w:rsidR="0089077E" w:rsidRPr="00032B0E" w:rsidRDefault="0089077E" w:rsidP="00032B0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состояния здоровья в процессе диагностики и лечения пациент немедленно информирует об этом лечащего врача.</w:t>
      </w:r>
    </w:p>
    <w:p w:rsidR="0089077E" w:rsidRPr="00032B0E" w:rsidRDefault="0089077E" w:rsidP="00032B0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не вправе вмешиваться в действия лечащего врача, осуществлять иные действия, способствующие нарушению оказания медицинской помощи.</w:t>
      </w:r>
    </w:p>
    <w:p w:rsidR="0089077E" w:rsidRPr="00032B0E" w:rsidRDefault="0089077E" w:rsidP="00032B0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сопровождающих лиц в кабинете врача запрещается. В случаях несовершеннолетнего возраста или физической недееспособности пациента допускается нахождение сопровождающих лиц в кабинете врача только с разрешения лечащего врача и при условии выполнения всех его указаний.</w:t>
      </w:r>
    </w:p>
    <w:p w:rsidR="0089077E" w:rsidRPr="00032B0E" w:rsidRDefault="0089077E" w:rsidP="00032B0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плановым приемом врача пациентам запрещается употреблять в пищу продукты со специфическим запахом, курить, пользоваться парфюмерной продукцией с интенсивным ароматом. Непосредственно перед посещением врача пациент должен почистить зубы, ортопедические и </w:t>
      </w:r>
      <w:proofErr w:type="spellStart"/>
      <w:r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ортодонтические</w:t>
      </w:r>
      <w:proofErr w:type="spellEnd"/>
      <w:r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зубной щеткой с пастой.</w:t>
      </w:r>
    </w:p>
    <w:p w:rsidR="0089077E" w:rsidRPr="00032B0E" w:rsidRDefault="0089077E" w:rsidP="00032B0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пациент может быть направлен в другую медицинскую организацию для проведения специальных исследований, процедур или операций. Например, для консультации или госпитализации в отделение челюстно-лицевой хирургии, либо к узким специалистам (отоларинголог, невролог, аллерголог и др.)</w:t>
      </w:r>
    </w:p>
    <w:p w:rsidR="0089077E" w:rsidRPr="00032B0E" w:rsidRDefault="00032B0E" w:rsidP="00032B0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77E"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проведения диагностических   и лечебных манипуляций, в силу особенностей психосоматического состояния ребенка, врач в праве отказаться от наблюдения и лечения данного пациента и направить его в другие медицинские организации для альтернативных методов лечения (</w:t>
      </w:r>
      <w:proofErr w:type="spellStart"/>
      <w:r w:rsidR="0089077E"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седатация</w:t>
      </w:r>
      <w:proofErr w:type="spellEnd"/>
      <w:r w:rsidR="0089077E"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анестезия).</w:t>
      </w:r>
    </w:p>
    <w:p w:rsidR="0089077E" w:rsidRPr="00032B0E" w:rsidRDefault="00032B0E" w:rsidP="00032B0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77E"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имеет право отказаться от наблюдения и лечения пациента в случаях несоблюдения пациентом настоящих Правил, а также если это лечение не соответствует требованиям стандартов и технологий, может вызвать нежелательные последствия или в случае отсутствия медицинских показаний для желаемого пациентом вмешательства.</w:t>
      </w:r>
    </w:p>
    <w:p w:rsidR="00032B0E" w:rsidRDefault="00032B0E" w:rsidP="0089077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077E" w:rsidRPr="0089077E" w:rsidRDefault="0089077E" w:rsidP="00BA587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ПРАВИЛА ПОВЕДЕНИЯ ПАЦИЕНТОВ И ПОСЕТИТЕЛЕЙ В</w:t>
      </w:r>
      <w:r w:rsidR="00032B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медицинской организации ооо "дента-Центр"</w:t>
      </w:r>
      <w:r w:rsidRPr="008907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89077E" w:rsidRPr="0089077E" w:rsidRDefault="0089077E" w:rsidP="00032B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4.1 Пациентам и посетителям, в целях соблюдения общественного порядка, предупреждения и пресечения террористической деятельности, иных преступлений, соблюдения санитарно-эпидемиологического режима запрещается: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проносить в помещения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организации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служебных помещениях медицинской организации без разрешения администрации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</w:t>
      </w:r>
      <w:proofErr w:type="spellStart"/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Дента-Центр</w:t>
      </w:r>
      <w:proofErr w:type="spellEnd"/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на крыльце, лестничных площадках, в коридорах, кабинетах, холле и др. помещениях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азартные игры в помещениях и на территории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разговаривать, в том числе по мобильному телефону, шуметь, хлопать дверями;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оставлять малолетних детей без присмотра;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выносить из помещений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="00032B0E"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полученные для ознакомления;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какие-либо документы из медицинских карт, со стендов и из информационных папок;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в помещениях и на территории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="00032B0E"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 без разрешения администрации;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фото- и видеосъемку без предварительного разрешения администрации;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 помещениях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="00032B0E"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торговых агентов, представителей и находиться в помещениях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="00032B0E"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коммерческих целях;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 помещениях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="00032B0E"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одежде и грязной обуви;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личные вещи в помещениях</w:t>
      </w:r>
      <w:r w:rsidR="00032B0E" w:rsidRP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служебным телефоном;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и употреблять спиртные напитки, наркотические и токсические средства;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являться на прием к врачу в алкогольном, наркотическом и ином токсическом опьянении, в агрессивном поведении. В случае выявления указанных лиц они удаляются из помещений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="00032B0E"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охраны и /или правоохранительных органов;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организацию</w:t>
      </w:r>
      <w:r w:rsidR="00032B0E"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домашними животными;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выражаться нецензурной бранью, вести себя некорректно по отношению к посетителям и сотрудникам медицинской организации, громко и вызывающе выражать явное недовольство услугами, обслуживанием. Все претензии излагаются пациен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только в письменной форме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77E" w:rsidRP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кабинете врача мобильными устройствами (телефоны, планшеты, плееры). Рекомендуется отключить звук на мобильном устройстве;</w:t>
      </w:r>
    </w:p>
    <w:p w:rsidR="0089077E" w:rsidRDefault="0089077E" w:rsidP="00032B0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портить мебель и предметы интерьера.</w:t>
      </w:r>
    </w:p>
    <w:p w:rsidR="00032B0E" w:rsidRPr="0089077E" w:rsidRDefault="00032B0E" w:rsidP="00032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77E" w:rsidRPr="0089077E" w:rsidRDefault="0089077E" w:rsidP="00BA587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Пациенты и посетители на территории и в помещениях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89077E" w:rsidRPr="0089077E" w:rsidRDefault="0089077E" w:rsidP="00BA587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 медицинской организации;</w:t>
      </w:r>
    </w:p>
    <w:p w:rsidR="0089077E" w:rsidRPr="0089077E" w:rsidRDefault="0089077E" w:rsidP="00BA587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:rsidR="0089077E" w:rsidRPr="0089077E" w:rsidRDefault="0089077E" w:rsidP="00BA587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предпринимать действий, способных нарушить права других пациентов и работников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77E" w:rsidRPr="0089077E" w:rsidRDefault="0089077E" w:rsidP="00BA587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установленный порядок деятельности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организации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нормы поведения в общественных местах;</w:t>
      </w:r>
    </w:p>
    <w:p w:rsidR="0089077E" w:rsidRPr="0089077E" w:rsidRDefault="0089077E" w:rsidP="00BA587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подразделения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медицинские кабинеты в соответствии с установленным графиком их работы;</w:t>
      </w:r>
    </w:p>
    <w:p w:rsidR="0089077E" w:rsidRPr="0089077E" w:rsidRDefault="0089077E" w:rsidP="00BA587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имуществу, соблюдать чистоту и тишину в помещениях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77E" w:rsidRPr="0089077E" w:rsidRDefault="0089077E" w:rsidP="00BA587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санитарно-противоэпидемиологический режим (сбор пищевых и бытовых отходов производить в специально отведённое место; бахилы, салфетки после манипуляций сбрасывать в специальную ёмкость). </w:t>
      </w:r>
    </w:p>
    <w:p w:rsidR="0089077E" w:rsidRPr="0089077E" w:rsidRDefault="0089077E" w:rsidP="00BA587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</w:t>
      </w:r>
      <w:r w:rsidR="0003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организации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надевать на обувь бахилы или переобуваться в сменную обувь;</w:t>
      </w:r>
    </w:p>
    <w:p w:rsidR="0089077E" w:rsidRPr="0089077E" w:rsidRDefault="0089077E" w:rsidP="00BA587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верхнюю одежду оставлять в гардеробе;</w:t>
      </w:r>
    </w:p>
    <w:p w:rsidR="0089077E" w:rsidRPr="0089077E" w:rsidRDefault="0089077E" w:rsidP="00BA587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доброжелательное и вежливое отношение к другим пациентам, соблюдать очерёдность, пропускать лиц, имеющих право на внеочередное оказание медицинской помощи в соответствии с законодательством РФ; </w:t>
      </w:r>
    </w:p>
    <w:p w:rsidR="0089077E" w:rsidRPr="0089077E" w:rsidRDefault="0089077E" w:rsidP="00BA587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признаков тугоухости использовать в общении с медицинским персоналом исправный слуховой аппарат;</w:t>
      </w:r>
    </w:p>
    <w:p w:rsidR="0089077E" w:rsidRPr="0089077E" w:rsidRDefault="0089077E" w:rsidP="00BA587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безопасности, при обнаружении источников пожара, иных угроз немедленно сообщить об этом сотрудникам</w:t>
      </w:r>
      <w:r w:rsidR="00BA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87E" w:rsidRDefault="00BA587E" w:rsidP="0089077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077E" w:rsidRPr="0089077E" w:rsidRDefault="0089077E" w:rsidP="00BA587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ПОРЯДОК РАЗРЕШЕНИЯ КОНФЛИКТОВ:</w:t>
      </w:r>
    </w:p>
    <w:p w:rsidR="0089077E" w:rsidRPr="0089077E" w:rsidRDefault="0089077E" w:rsidP="00BA58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В случае возникновения конфликтных ситуаций пациент (или его законный представитель) имеет право непосредственно обратиться к заведующим отделений или</w:t>
      </w:r>
      <w:r w:rsidR="00BA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медицинской организации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9077E" w:rsidRPr="0089077E" w:rsidRDefault="0089077E" w:rsidP="00BA58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5.2 При личном обращении пациент обязан предъявить документ удостоверяющий личность (паспорт). Содержание устного обращения заносится в журнал «Регистрации обращений граждан».</w:t>
      </w:r>
    </w:p>
    <w:p w:rsidR="0089077E" w:rsidRPr="0089077E" w:rsidRDefault="0089077E" w:rsidP="00BA58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5.3 При устном обращении,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 w:rsidR="0089077E" w:rsidRPr="0089077E" w:rsidRDefault="0089077E" w:rsidP="00BA58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 При неэффективности обращения (несвоевременности получения ответа, неудовлетворении ответом и т.д.) пациент может обращаться непосредственно к </w:t>
      </w:r>
      <w:r w:rsidR="00BA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медицинской организации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графику приема граждан или оставить св</w:t>
      </w:r>
      <w:r w:rsidR="00BA5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обращение в письменной форме в регистратуре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77E" w:rsidRPr="0089077E" w:rsidRDefault="0089077E" w:rsidP="00BA58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5.5 Гражданин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 должностного лица, его должность, а также свои фамилию, имя, отчество (желательно полностью),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(либо их копии).</w:t>
      </w:r>
    </w:p>
    <w:p w:rsidR="00BA587E" w:rsidRDefault="0089077E" w:rsidP="00BA58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Письменное обращение гражданина подлежит регистрации и рассмотрению в порядке, установленном законом. </w:t>
      </w:r>
    </w:p>
    <w:p w:rsidR="0089077E" w:rsidRPr="0089077E" w:rsidRDefault="0089077E" w:rsidP="00BA58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5.7 Письменное обращение рассматривается в течение 30 дней со дня его регистрации в порядке, установленном действующим законодательством.</w:t>
      </w:r>
    </w:p>
    <w:p w:rsidR="0089077E" w:rsidRPr="0089077E" w:rsidRDefault="0089077E" w:rsidP="00BA58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5.8 Ответ на письменное обращение, поступившее в адрес администрации, направляется по почтовому адресу, указанному в обращении.</w:t>
      </w:r>
    </w:p>
    <w:p w:rsidR="0089077E" w:rsidRPr="0089077E" w:rsidRDefault="0089077E" w:rsidP="00BA58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5.9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BA587E" w:rsidRDefault="00BA587E" w:rsidP="0089077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077E" w:rsidRPr="0089077E" w:rsidRDefault="0089077E" w:rsidP="00BA587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6. ОТВЕТСТВЕННОСТЬ ЗА НАРУШЕНИЕ ПРАВИЛ:</w:t>
      </w:r>
    </w:p>
    <w:p w:rsidR="0089077E" w:rsidRPr="0089077E" w:rsidRDefault="0089077E" w:rsidP="00890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6.1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89077E" w:rsidRPr="0089077E" w:rsidRDefault="0089077E" w:rsidP="00890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В случае нарушения пациентами и иными посетителями настоящих Правил, общественного порядка, сотрудники и охрана </w:t>
      </w:r>
      <w:r w:rsidR="00BA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организации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делать им соответствующие замечания, вызвать сотрудников частного охранного предприятия и/или </w:t>
      </w: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 полиции применять иные меры воздействия, предусмотренные действующим законодательством.</w:t>
      </w:r>
    </w:p>
    <w:p w:rsidR="0089077E" w:rsidRPr="0089077E" w:rsidRDefault="0089077E" w:rsidP="00890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указанных лиц медицинская помощь им будет оказываться в объёме неотложной и экстренной медицинской помощи, и они будут удаляться из здания и помещений сотрудниками охраны и/или правоохранительных органов.</w:t>
      </w:r>
    </w:p>
    <w:p w:rsidR="0089077E" w:rsidRPr="0089077E" w:rsidRDefault="0089077E" w:rsidP="00890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7E">
        <w:rPr>
          <w:rFonts w:ascii="Times New Roman" w:eastAsia="Times New Roman" w:hAnsi="Times New Roman" w:cs="Times New Roman"/>
          <w:sz w:val="24"/>
          <w:szCs w:val="24"/>
          <w:lang w:eastAsia="ru-RU"/>
        </w:rPr>
        <w:t>6.3 Воспрепятствование осуществлению процесса оказания медицинской помощи, неуважение к сотрудникам медицинской организации,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персоналу, причинение вреда деловой репутации, а также материального ущерба ее имуществу, влечет ответственность, предусмотренную законодательством Российской Федерации</w:t>
      </w:r>
      <w:r w:rsidR="00BA5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319" w:rsidRPr="0089077E" w:rsidRDefault="00FA402A" w:rsidP="00890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7E" w:rsidRPr="0089077E" w:rsidRDefault="008907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077E" w:rsidRPr="0089077E" w:rsidSect="0070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FE2"/>
    <w:multiLevelType w:val="multilevel"/>
    <w:tmpl w:val="ED8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D168A"/>
    <w:multiLevelType w:val="multilevel"/>
    <w:tmpl w:val="D9DA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11832"/>
    <w:multiLevelType w:val="multilevel"/>
    <w:tmpl w:val="C24E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D17E6"/>
    <w:multiLevelType w:val="multilevel"/>
    <w:tmpl w:val="F088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3748"/>
    <w:multiLevelType w:val="hybridMultilevel"/>
    <w:tmpl w:val="18C6CF66"/>
    <w:lvl w:ilvl="0" w:tplc="ED7C5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C2C3E"/>
    <w:multiLevelType w:val="multilevel"/>
    <w:tmpl w:val="18B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91DC6"/>
    <w:multiLevelType w:val="hybridMultilevel"/>
    <w:tmpl w:val="D6CCD6CC"/>
    <w:lvl w:ilvl="0" w:tplc="F8685160">
      <w:start w:val="1"/>
      <w:numFmt w:val="decimal"/>
      <w:lvlText w:val="3.%1"/>
      <w:lvlJc w:val="left"/>
      <w:pPr>
        <w:ind w:left="1429" w:hanging="360"/>
      </w:pPr>
      <w:rPr>
        <w:rFonts w:hint="default"/>
        <w:spacing w:val="0"/>
        <w:w w:val="100"/>
        <w:kern w:val="11"/>
        <w:position w:val="0"/>
        <w:sz w:val="24"/>
        <w:szCs w:val="1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540B3E"/>
    <w:multiLevelType w:val="multilevel"/>
    <w:tmpl w:val="DDF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E392C"/>
    <w:multiLevelType w:val="multilevel"/>
    <w:tmpl w:val="35E4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D57FB"/>
    <w:multiLevelType w:val="multilevel"/>
    <w:tmpl w:val="FB6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26FE4"/>
    <w:multiLevelType w:val="multilevel"/>
    <w:tmpl w:val="94D6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077E"/>
    <w:rsid w:val="00020249"/>
    <w:rsid w:val="00032B0E"/>
    <w:rsid w:val="00034F52"/>
    <w:rsid w:val="001F3F4A"/>
    <w:rsid w:val="00467A2A"/>
    <w:rsid w:val="004E3653"/>
    <w:rsid w:val="005376E3"/>
    <w:rsid w:val="00604C64"/>
    <w:rsid w:val="00705127"/>
    <w:rsid w:val="0089077E"/>
    <w:rsid w:val="00A9386B"/>
    <w:rsid w:val="00AB4720"/>
    <w:rsid w:val="00BA587E"/>
    <w:rsid w:val="00BF7B3F"/>
    <w:rsid w:val="00C14F92"/>
    <w:rsid w:val="00DB6190"/>
    <w:rsid w:val="00DE594B"/>
    <w:rsid w:val="00E212BB"/>
    <w:rsid w:val="00E556D8"/>
    <w:rsid w:val="00FA402A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7"/>
  </w:style>
  <w:style w:type="paragraph" w:styleId="1">
    <w:name w:val="heading 1"/>
    <w:basedOn w:val="a"/>
    <w:link w:val="10"/>
    <w:uiPriority w:val="9"/>
    <w:qFormat/>
    <w:rsid w:val="00890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0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0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2023-04-03T05:39:00Z</dcterms:created>
  <dcterms:modified xsi:type="dcterms:W3CDTF">2023-04-03T06:08:00Z</dcterms:modified>
</cp:coreProperties>
</file>